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BB" w:rsidRPr="008F55BB" w:rsidRDefault="008F55BB" w:rsidP="008F55BB">
      <w:pPr>
        <w:spacing w:before="150"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9"/>
          <w:szCs w:val="39"/>
          <w:lang w:eastAsia="en-IN" w:bidi="pa-IN"/>
        </w:rPr>
      </w:pPr>
      <w:r w:rsidRPr="008F55BB">
        <w:rPr>
          <w:rFonts w:ascii="Times New Roman" w:eastAsia="Times New Roman" w:hAnsi="Times New Roman" w:cs="Times New Roman"/>
          <w:b/>
          <w:bCs/>
          <w:color w:val="3D3D3D"/>
          <w:kern w:val="36"/>
          <w:sz w:val="39"/>
          <w:szCs w:val="39"/>
          <w:lang w:eastAsia="en-IN" w:bidi="pa-IN"/>
        </w:rPr>
        <w:t>Annual Report</w:t>
      </w:r>
    </w:p>
    <w:p w:rsidR="008F55BB" w:rsidRDefault="008F55BB" w:rsidP="008F55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3D3D3D"/>
          <w:sz w:val="21"/>
          <w:szCs w:val="21"/>
          <w:u w:val="single"/>
          <w:bdr w:val="none" w:sz="0" w:space="0" w:color="auto" w:frame="1"/>
          <w:lang w:eastAsia="en-IN" w:bidi="pa-IN"/>
        </w:rPr>
      </w:pPr>
      <w:r w:rsidRPr="008F55BB">
        <w:rPr>
          <w:rFonts w:ascii="Arial" w:eastAsia="Times New Roman" w:hAnsi="Arial" w:cs="Arial"/>
          <w:b/>
          <w:bCs/>
          <w:color w:val="3D3D3D"/>
          <w:sz w:val="21"/>
          <w:szCs w:val="21"/>
          <w:u w:val="single"/>
          <w:bdr w:val="none" w:sz="0" w:space="0" w:color="auto" w:frame="1"/>
          <w:lang w:eastAsia="en-IN" w:bidi="pa-IN"/>
        </w:rPr>
        <w:t>ANNUAL REPORT</w:t>
      </w:r>
    </w:p>
    <w:p w:rsidR="002658E6" w:rsidRPr="008F55BB" w:rsidRDefault="002658E6" w:rsidP="008F55B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D3D"/>
          <w:sz w:val="21"/>
          <w:szCs w:val="21"/>
          <w:lang w:eastAsia="en-IN" w:bidi="pa-IN"/>
        </w:rPr>
      </w:pPr>
    </w:p>
    <w:p w:rsidR="002658E6" w:rsidRPr="00571941" w:rsidRDefault="008F55BB" w:rsidP="008F55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</w:pPr>
      <w:r w:rsidRPr="008F55BB"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  <w:t>Reach high, for stars lie hidden in your soul.</w:t>
      </w:r>
    </w:p>
    <w:p w:rsidR="008F55BB" w:rsidRPr="008F55BB" w:rsidRDefault="008F55BB" w:rsidP="008F55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</w:pPr>
      <w:r w:rsidRPr="008F55BB"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  <w:t>Dream deep, for every dream leads the goal.</w:t>
      </w:r>
    </w:p>
    <w:p w:rsidR="002658E6" w:rsidRPr="00571941" w:rsidRDefault="008F55BB" w:rsidP="008F55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</w:pPr>
      <w:r w:rsidRPr="008F55BB"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  <w:t>We delight in the beauty of the butterfly, but rarely admit the changes it has gone through to achieve that beauty.</w:t>
      </w:r>
    </w:p>
    <w:p w:rsidR="008F55BB" w:rsidRPr="008F55BB" w:rsidRDefault="008F55BB" w:rsidP="008F55BB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</w:pPr>
      <w:r w:rsidRPr="008F55BB"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  <w:t>It is the changes that we all go through our lives that constantly improves us, and with Maya Angelou’s words portraying this thought in the most dazzling way</w:t>
      </w:r>
      <w:r w:rsidRPr="00571941">
        <w:rPr>
          <w:rFonts w:ascii="Arial" w:eastAsia="Times New Roman" w:hAnsi="Arial" w:cs="Arial"/>
          <w:color w:val="3D3D3D"/>
          <w:sz w:val="24"/>
          <w:szCs w:val="24"/>
          <w:lang w:eastAsia="en-IN" w:bidi="pa-IN"/>
        </w:rPr>
        <w:t xml:space="preserve"> possible.</w:t>
      </w:r>
    </w:p>
    <w:p w:rsidR="00DA68C0" w:rsidRPr="00571941" w:rsidRDefault="002658E6">
      <w:pPr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  <w:r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On behalf of the management, staff and students of the </w:t>
      </w:r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Guru </w:t>
      </w:r>
      <w:proofErr w:type="spellStart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>Gobind</w:t>
      </w:r>
      <w:proofErr w:type="spellEnd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Singh </w:t>
      </w:r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Public</w:t>
      </w:r>
      <w:proofErr w:type="gramEnd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>Sen.Sec</w:t>
      </w:r>
      <w:proofErr w:type="spellEnd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>School</w:t>
      </w:r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, </w:t>
      </w:r>
      <w:proofErr w:type="spellStart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Binaheri</w:t>
      </w:r>
      <w:proofErr w:type="spellEnd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Nabha</w:t>
      </w:r>
      <w:proofErr w:type="spellEnd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Distt</w:t>
      </w:r>
      <w:proofErr w:type="spellEnd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.</w:t>
      </w:r>
      <w:proofErr w:type="gramEnd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</w:t>
      </w:r>
      <w:proofErr w:type="spellStart"/>
      <w:r w:rsidR="00814A93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Patiala</w:t>
      </w:r>
      <w:proofErr w:type="gramStart"/>
      <w:r w:rsidRPr="00571941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F0699C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Present</w:t>
      </w:r>
      <w:proofErr w:type="spellEnd"/>
      <w:proofErr w:type="gramEnd"/>
      <w:r w:rsidR="00F0699C"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 xml:space="preserve"> a moment of pride to show case to you all the achievement and development that the school, staff and students undertook .</w:t>
      </w:r>
    </w:p>
    <w:p w:rsidR="00F0699C" w:rsidRPr="00571941" w:rsidRDefault="00F0699C">
      <w:pPr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  <w:r w:rsidRPr="00571941">
        <w:rPr>
          <w:rFonts w:ascii="Arial" w:hAnsi="Arial" w:cs="Arial"/>
          <w:color w:val="3D3D3D"/>
          <w:sz w:val="24"/>
          <w:szCs w:val="24"/>
          <w:shd w:val="clear" w:color="auto" w:fill="FFFFFF"/>
        </w:rPr>
        <w:t>Excellence in academics is the hallmark of a good institution and details of this year’s achievers in academics are as shown on the slide.</w:t>
      </w:r>
    </w:p>
    <w:p w:rsidR="00571941" w:rsidRDefault="00571941">
      <w:pPr>
        <w:rPr>
          <w:rFonts w:ascii="Arial" w:hAnsi="Arial" w:cs="Arial"/>
          <w:color w:val="3D3D3D"/>
          <w:sz w:val="21"/>
          <w:szCs w:val="21"/>
          <w:shd w:val="clear" w:color="auto" w:fill="FFFFFF"/>
        </w:rPr>
      </w:pPr>
    </w:p>
    <w:p w:rsidR="00571941" w:rsidRPr="00CA696C" w:rsidRDefault="00571941">
      <w:pPr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CA696C"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>Teachers Empowerment Programs:</w:t>
      </w:r>
    </w:p>
    <w:p w:rsidR="00571941" w:rsidRPr="00CA696C" w:rsidRDefault="00571941">
      <w:pPr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Upgrading of skill is the almost importance for teachers with the Sole purpose of updating teacher’s knowledge on teachers are made a part of </w:t>
      </w:r>
      <w:proofErr w:type="gramStart"/>
      <w:r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tra</w:t>
      </w:r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ning  session</w:t>
      </w:r>
      <w:proofErr w:type="gramEnd"/>
      <w:r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and workshop (capacity Building Programmes) conducted by CBSE ( online &amp; offline).</w:t>
      </w:r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All the teachers have downloaded </w:t>
      </w:r>
      <w:proofErr w:type="spellStart"/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Diksha</w:t>
      </w:r>
      <w:proofErr w:type="spellEnd"/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App and attended training programmes like competency based learning and experimental learning. The teachers also attended workshop NEP 2020 and </w:t>
      </w:r>
      <w:proofErr w:type="gramStart"/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other,</w:t>
      </w:r>
      <w:proofErr w:type="gramEnd"/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subject conducted by various others </w:t>
      </w:r>
      <w:proofErr w:type="spellStart"/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sourse</w:t>
      </w:r>
      <w:r w:rsidR="00315BF7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s</w:t>
      </w:r>
      <w:proofErr w:type="spellEnd"/>
      <w:r w:rsidR="001A643B" w:rsidRPr="00CA696C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71941" w:rsidRDefault="00CA696C">
      <w:pPr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Parents Orientation </w:t>
      </w:r>
      <w:proofErr w:type="gramStart"/>
      <w:r>
        <w:rPr>
          <w:rStyle w:val="Strong"/>
          <w:rFonts w:ascii="Arial" w:hAnsi="Arial" w:cs="Arial"/>
          <w:color w:val="3D3D3D"/>
          <w:sz w:val="24"/>
          <w:szCs w:val="24"/>
          <w:bdr w:val="none" w:sz="0" w:space="0" w:color="auto" w:frame="1"/>
          <w:shd w:val="clear" w:color="auto" w:fill="FFFFFF"/>
        </w:rPr>
        <w:t>Programme :</w:t>
      </w:r>
      <w:proofErr w:type="gramEnd"/>
    </w:p>
    <w:p w:rsidR="00CA696C" w:rsidRDefault="00355048">
      <w:pPr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</w:pPr>
      <w:r w:rsidRPr="00724E16">
        <w:rPr>
          <w:rStyle w:val="Strong"/>
          <w:rFonts w:ascii="Arial" w:hAnsi="Arial" w:cs="Arial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A regular practice followed every year this session began with the orientation programme parents are made aware of scheme of education we impart in our school.</w:t>
      </w:r>
    </w:p>
    <w:p w:rsidR="00EB3F52" w:rsidRPr="00EB3F52" w:rsidRDefault="00EB3F52" w:rsidP="00EB3F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</w:rPr>
      </w:pPr>
      <w:r w:rsidRPr="00EB3F52">
        <w:rPr>
          <w:rStyle w:val="Strong"/>
          <w:rFonts w:ascii="Arial" w:hAnsi="Arial" w:cs="Arial"/>
          <w:color w:val="3D3D3D"/>
          <w:bdr w:val="none" w:sz="0" w:space="0" w:color="auto" w:frame="1"/>
        </w:rPr>
        <w:t>Student Achievements:</w:t>
      </w:r>
    </w:p>
    <w:p w:rsidR="00EB3F52" w:rsidRDefault="00EB3F52" w:rsidP="00EB3F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</w:rPr>
      </w:pPr>
      <w:r w:rsidRPr="00EB3F52">
        <w:rPr>
          <w:rFonts w:ascii="Arial" w:hAnsi="Arial" w:cs="Arial"/>
          <w:color w:val="3D3D3D"/>
        </w:rPr>
        <w:t>The competition is not only among the fellow students of </w:t>
      </w:r>
      <w:r>
        <w:rPr>
          <w:rStyle w:val="Strong"/>
          <w:rFonts w:ascii="Arial" w:hAnsi="Arial" w:cs="Arial"/>
          <w:color w:val="3D3D3D"/>
          <w:bdr w:val="none" w:sz="0" w:space="0" w:color="auto" w:frame="1"/>
        </w:rPr>
        <w:t xml:space="preserve">Guru </w:t>
      </w:r>
      <w:proofErr w:type="spellStart"/>
      <w:r>
        <w:rPr>
          <w:rStyle w:val="Strong"/>
          <w:rFonts w:ascii="Arial" w:hAnsi="Arial" w:cs="Arial"/>
          <w:color w:val="3D3D3D"/>
          <w:bdr w:val="none" w:sz="0" w:space="0" w:color="auto" w:frame="1"/>
        </w:rPr>
        <w:t>Gobind</w:t>
      </w:r>
      <w:proofErr w:type="spellEnd"/>
      <w:r>
        <w:rPr>
          <w:rStyle w:val="Strong"/>
          <w:rFonts w:ascii="Arial" w:hAnsi="Arial" w:cs="Arial"/>
          <w:color w:val="3D3D3D"/>
          <w:bdr w:val="none" w:sz="0" w:space="0" w:color="auto" w:frame="1"/>
        </w:rPr>
        <w:t xml:space="preserve"> Singh Public </w:t>
      </w:r>
      <w:proofErr w:type="spellStart"/>
      <w:r>
        <w:rPr>
          <w:rStyle w:val="Strong"/>
          <w:rFonts w:ascii="Arial" w:hAnsi="Arial" w:cs="Arial"/>
          <w:color w:val="3D3D3D"/>
          <w:bdr w:val="none" w:sz="0" w:space="0" w:color="auto" w:frame="1"/>
        </w:rPr>
        <w:t>Sen.Sec</w:t>
      </w:r>
      <w:proofErr w:type="spellEnd"/>
      <w:r>
        <w:rPr>
          <w:rStyle w:val="Strong"/>
          <w:rFonts w:ascii="Arial" w:hAnsi="Arial" w:cs="Arial"/>
          <w:color w:val="3D3D3D"/>
          <w:bdr w:val="none" w:sz="0" w:space="0" w:color="auto" w:frame="1"/>
        </w:rPr>
        <w:t>.</w:t>
      </w:r>
      <w:r w:rsidRPr="00EB3F52">
        <w:rPr>
          <w:rStyle w:val="Strong"/>
          <w:rFonts w:ascii="Arial" w:hAnsi="Arial" w:cs="Arial"/>
          <w:color w:val="3D3D3D"/>
          <w:bdr w:val="none" w:sz="0" w:space="0" w:color="auto" w:frame="1"/>
        </w:rPr>
        <w:t xml:space="preserve"> </w:t>
      </w:r>
      <w:proofErr w:type="gramStart"/>
      <w:r w:rsidRPr="00EB3F52">
        <w:rPr>
          <w:rStyle w:val="Strong"/>
          <w:rFonts w:ascii="Arial" w:hAnsi="Arial" w:cs="Arial"/>
          <w:color w:val="3D3D3D"/>
          <w:bdr w:val="none" w:sz="0" w:space="0" w:color="auto" w:frame="1"/>
        </w:rPr>
        <w:t>School</w:t>
      </w:r>
      <w:r w:rsidRPr="00EB3F52">
        <w:rPr>
          <w:rFonts w:ascii="Arial" w:hAnsi="Arial" w:cs="Arial"/>
          <w:color w:val="3D3D3D"/>
        </w:rPr>
        <w:t>.</w:t>
      </w:r>
      <w:proofErr w:type="gramEnd"/>
      <w:r w:rsidRPr="00EB3F52">
        <w:rPr>
          <w:rFonts w:ascii="Arial" w:hAnsi="Arial" w:cs="Arial"/>
          <w:color w:val="3D3D3D"/>
        </w:rPr>
        <w:t>  They need to extend their boundaries and emerge as victors among other students of the city.</w:t>
      </w:r>
    </w:p>
    <w:p w:rsidR="00315BF7" w:rsidRDefault="00315BF7" w:rsidP="00EB3F5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Our students take part in different activities and sports organised by </w:t>
      </w:r>
      <w:proofErr w:type="spellStart"/>
      <w:r>
        <w:rPr>
          <w:rFonts w:ascii="Arial" w:hAnsi="Arial" w:cs="Arial"/>
          <w:color w:val="3D3D3D"/>
        </w:rPr>
        <w:t>sahodaya</w:t>
      </w:r>
      <w:proofErr w:type="spellEnd"/>
      <w:r>
        <w:rPr>
          <w:rFonts w:ascii="Arial" w:hAnsi="Arial" w:cs="Arial"/>
          <w:color w:val="3D3D3D"/>
        </w:rPr>
        <w:t xml:space="preserve"> school group and many competition </w:t>
      </w:r>
    </w:p>
    <w:p w:rsidR="003F402E" w:rsidRPr="003F402E" w:rsidRDefault="003F402E" w:rsidP="003F40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 w:rsidRPr="003F402E">
        <w:rPr>
          <w:rFonts w:ascii="Arial" w:hAnsi="Arial" w:cs="Arial"/>
          <w:color w:val="3D3D3D"/>
        </w:rPr>
        <w:t xml:space="preserve">By providing a conducive and encouraging environment, the students are mentored to participate in a variety of intra and interschool activities/competitions. It enables </w:t>
      </w:r>
      <w:r w:rsidRPr="003F402E">
        <w:rPr>
          <w:rFonts w:ascii="Arial" w:hAnsi="Arial" w:cs="Arial"/>
          <w:color w:val="3D3D3D"/>
        </w:rPr>
        <w:lastRenderedPageBreak/>
        <w:t>the student to grow in confidence, knowledge &amp; enhance their all-round development.</w:t>
      </w:r>
    </w:p>
    <w:p w:rsidR="003F402E" w:rsidRDefault="003F402E" w:rsidP="003F40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  <w:sz w:val="21"/>
          <w:szCs w:val="21"/>
        </w:rPr>
      </w:pPr>
      <w:r w:rsidRPr="003F402E">
        <w:rPr>
          <w:rFonts w:ascii="Arial" w:hAnsi="Arial" w:cs="Arial"/>
          <w:color w:val="3D3D3D"/>
        </w:rPr>
        <w:t> Some of the co-curricular activities for Primary are outlined as follows</w:t>
      </w:r>
      <w:r>
        <w:rPr>
          <w:rFonts w:ascii="Arial" w:hAnsi="Arial" w:cs="Arial"/>
          <w:color w:val="3D3D3D"/>
          <w:sz w:val="21"/>
          <w:szCs w:val="21"/>
        </w:rPr>
        <w:t>:</w:t>
      </w:r>
    </w:p>
    <w:p w:rsidR="00E8179D" w:rsidRDefault="00E8179D" w:rsidP="003F40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 w:rsidRPr="00EC0BEC">
        <w:rPr>
          <w:rFonts w:ascii="Arial" w:hAnsi="Arial" w:cs="Arial"/>
          <w:color w:val="3D3D3D"/>
        </w:rPr>
        <w:t>Hindi skit, Debate, Drawing &amp; painting, Quiz, declamation, Creative, writing, poetry Recitation, Singing, held on celebration of National festivals, Important days and festival.</w:t>
      </w:r>
    </w:p>
    <w:p w:rsidR="003638A6" w:rsidRDefault="003638A6" w:rsidP="003F402E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A part from inter school activities students are also equipped to face any challenger, some students enrichments programmes are follows </w:t>
      </w:r>
    </w:p>
    <w:p w:rsidR="008130E5" w:rsidRPr="008130E5" w:rsidRDefault="008130E5" w:rsidP="008130E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Carers</w:t>
      </w:r>
      <w:r w:rsidRPr="008130E5">
        <w:rPr>
          <w:rFonts w:ascii="Arial" w:hAnsi="Arial" w:cs="Arial"/>
          <w:color w:val="3D3D3D"/>
        </w:rPr>
        <w:t xml:space="preserve"> </w:t>
      </w:r>
      <w:r w:rsidRPr="008130E5">
        <w:rPr>
          <w:rFonts w:ascii="Arial" w:hAnsi="Arial" w:cs="Arial"/>
          <w:color w:val="3D3D3D"/>
          <w:shd w:val="clear" w:color="auto" w:fill="FFFFFF"/>
        </w:rPr>
        <w:t>Counselling</w:t>
      </w:r>
      <w:r>
        <w:rPr>
          <w:rFonts w:ascii="Arial" w:hAnsi="Arial" w:cs="Arial"/>
          <w:color w:val="3D3D3D"/>
          <w:shd w:val="clear" w:color="auto" w:fill="FFFFFF"/>
        </w:rPr>
        <w:t xml:space="preserve"> for parents &amp; </w:t>
      </w:r>
      <w:proofErr w:type="gramStart"/>
      <w:r>
        <w:rPr>
          <w:rFonts w:ascii="Arial" w:hAnsi="Arial" w:cs="Arial"/>
          <w:color w:val="3D3D3D"/>
          <w:shd w:val="clear" w:color="auto" w:fill="FFFFFF"/>
        </w:rPr>
        <w:t>students .</w:t>
      </w:r>
      <w:proofErr w:type="gramEnd"/>
    </w:p>
    <w:p w:rsidR="008130E5" w:rsidRPr="008130E5" w:rsidRDefault="008130E5" w:rsidP="008130E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Lecture on moral value &amp;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Gurmat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Gyan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 by special education </w:t>
      </w:r>
    </w:p>
    <w:p w:rsidR="008130E5" w:rsidRPr="008D7C8F" w:rsidRDefault="008130E5" w:rsidP="008130E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  <w:shd w:val="clear" w:color="auto" w:fill="FFFFFF"/>
        </w:rPr>
        <w:t xml:space="preserve">Regular event organised for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Swach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Bhart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Abhiyan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Rastriya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Ekta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 Dives </w:t>
      </w:r>
    </w:p>
    <w:p w:rsidR="008D7C8F" w:rsidRPr="00EC0BEC" w:rsidRDefault="008D7C8F" w:rsidP="008D7C8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</w:p>
    <w:p w:rsidR="008D7C8F" w:rsidRPr="008D7C8F" w:rsidRDefault="008D7C8F" w:rsidP="008D7C8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</w:rPr>
      </w:pPr>
      <w:r w:rsidRPr="008D7C8F">
        <w:rPr>
          <w:rStyle w:val="Strong"/>
          <w:rFonts w:ascii="Arial" w:hAnsi="Arial" w:cs="Arial"/>
          <w:color w:val="3D3D3D"/>
          <w:bdr w:val="none" w:sz="0" w:space="0" w:color="auto" w:frame="1"/>
        </w:rPr>
        <w:t>School Improvement Programs</w:t>
      </w:r>
    </w:p>
    <w:p w:rsidR="008D7C8F" w:rsidRPr="008D7C8F" w:rsidRDefault="008D7C8F" w:rsidP="008D7C8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 w:rsidRPr="008D7C8F">
        <w:rPr>
          <w:rFonts w:ascii="Arial" w:hAnsi="Arial" w:cs="Arial"/>
          <w:color w:val="3D3D3D"/>
        </w:rPr>
        <w:t>Constant improvement is the key to success. In this endeavour, we have introduced a few infrastructural and other developments:</w:t>
      </w:r>
    </w:p>
    <w:p w:rsidR="008D7C8F" w:rsidRPr="008D7C8F" w:rsidRDefault="008D7C8F" w:rsidP="008D7C8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 w:rsidRPr="008D7C8F">
        <w:rPr>
          <w:rFonts w:ascii="Arial" w:hAnsi="Arial" w:cs="Arial"/>
          <w:color w:val="3D3D3D"/>
        </w:rPr>
        <w:t>1.    Water Purifier</w:t>
      </w:r>
    </w:p>
    <w:p w:rsidR="008D7C8F" w:rsidRDefault="008D7C8F" w:rsidP="008D7C8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 w:rsidRPr="008D7C8F">
        <w:rPr>
          <w:rFonts w:ascii="Arial" w:hAnsi="Arial" w:cs="Arial"/>
          <w:color w:val="3D3D3D"/>
        </w:rPr>
        <w:t>2.    CCTVs in all locations etc.</w:t>
      </w:r>
    </w:p>
    <w:p w:rsidR="00E07C09" w:rsidRPr="00E07C09" w:rsidRDefault="00E07C09" w:rsidP="00E07C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D3D3D"/>
        </w:rPr>
      </w:pPr>
      <w:r w:rsidRPr="00E07C09">
        <w:rPr>
          <w:rStyle w:val="Strong"/>
          <w:rFonts w:ascii="Arial" w:hAnsi="Arial" w:cs="Arial"/>
          <w:color w:val="3D3D3D"/>
          <w:bdr w:val="none" w:sz="0" w:space="0" w:color="auto" w:frame="1"/>
        </w:rPr>
        <w:t>Conclusion</w:t>
      </w:r>
    </w:p>
    <w:p w:rsidR="00E07C09" w:rsidRPr="00E07C09" w:rsidRDefault="00E07C09" w:rsidP="00E07C09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r w:rsidRPr="00E07C09">
        <w:rPr>
          <w:rFonts w:ascii="Arial" w:hAnsi="Arial" w:cs="Arial"/>
          <w:color w:val="3D3D3D"/>
        </w:rPr>
        <w:t>To conclude, this year, we all took more collective step towards our vision, and while one step was taken, many more are to go, and it is certainly achievable.</w:t>
      </w:r>
    </w:p>
    <w:p w:rsidR="00E07C09" w:rsidRPr="008D7C8F" w:rsidRDefault="00E07C09" w:rsidP="008D7C8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D3D3D"/>
        </w:rPr>
      </w:pPr>
      <w:bookmarkStart w:id="0" w:name="_GoBack"/>
      <w:bookmarkEnd w:id="0"/>
    </w:p>
    <w:p w:rsidR="00EB3F52" w:rsidRPr="00724E16" w:rsidRDefault="00EB3F52">
      <w:pPr>
        <w:rPr>
          <w:b/>
          <w:bCs/>
        </w:rPr>
      </w:pPr>
    </w:p>
    <w:sectPr w:rsidR="00EB3F52" w:rsidRPr="00724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4EFF"/>
    <w:multiLevelType w:val="hybridMultilevel"/>
    <w:tmpl w:val="0504D3B0"/>
    <w:lvl w:ilvl="0" w:tplc="3578C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BB"/>
    <w:rsid w:val="000074BC"/>
    <w:rsid w:val="001A643B"/>
    <w:rsid w:val="002658E6"/>
    <w:rsid w:val="00315BF7"/>
    <w:rsid w:val="00355048"/>
    <w:rsid w:val="003638A6"/>
    <w:rsid w:val="003F402E"/>
    <w:rsid w:val="00571941"/>
    <w:rsid w:val="00724E16"/>
    <w:rsid w:val="008130E5"/>
    <w:rsid w:val="00814A93"/>
    <w:rsid w:val="008D7C8F"/>
    <w:rsid w:val="008F55BB"/>
    <w:rsid w:val="00CA696C"/>
    <w:rsid w:val="00D0514B"/>
    <w:rsid w:val="00DA68C0"/>
    <w:rsid w:val="00E07C09"/>
    <w:rsid w:val="00E8179D"/>
    <w:rsid w:val="00EB3F52"/>
    <w:rsid w:val="00EC0BEC"/>
    <w:rsid w:val="00F0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5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58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3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22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2024-06-19T05:57:00Z</dcterms:created>
  <dcterms:modified xsi:type="dcterms:W3CDTF">2024-06-19T06:58:00Z</dcterms:modified>
</cp:coreProperties>
</file>